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D5" w:rsidRPr="007A0602" w:rsidRDefault="009F51D5" w:rsidP="007A0602">
      <w:pPr>
        <w:ind w:left="-99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9F51D5" w:rsidRDefault="009F51D5" w:rsidP="00DC1E4A">
      <w:pPr>
        <w:ind w:left="-993"/>
        <w:rPr>
          <w:sz w:val="22"/>
          <w:szCs w:val="22"/>
        </w:rPr>
      </w:pPr>
    </w:p>
    <w:p w:rsidR="009F51D5" w:rsidRPr="006D672C" w:rsidRDefault="009F51D5" w:rsidP="00DC1E4A">
      <w:pPr>
        <w:ind w:left="-993"/>
        <w:rPr>
          <w:sz w:val="22"/>
          <w:szCs w:val="22"/>
        </w:rPr>
      </w:pPr>
      <w:r w:rsidRPr="006D672C">
        <w:rPr>
          <w:sz w:val="22"/>
          <w:szCs w:val="22"/>
        </w:rPr>
        <w:t xml:space="preserve">ФИО аттестующегося </w:t>
      </w:r>
      <w:r w:rsidRPr="006D672C">
        <w:rPr>
          <w:b/>
          <w:sz w:val="22"/>
          <w:szCs w:val="22"/>
        </w:rPr>
        <w:t>социального педагога</w:t>
      </w:r>
      <w:r w:rsidRPr="006D672C">
        <w:rPr>
          <w:sz w:val="22"/>
          <w:szCs w:val="22"/>
        </w:rPr>
        <w:t>: _______________________________________</w:t>
      </w:r>
      <w:r>
        <w:rPr>
          <w:sz w:val="22"/>
          <w:szCs w:val="22"/>
        </w:rPr>
        <w:t>_________</w:t>
      </w:r>
      <w:r w:rsidRPr="006D672C">
        <w:rPr>
          <w:sz w:val="22"/>
          <w:szCs w:val="22"/>
        </w:rPr>
        <w:t>___</w:t>
      </w:r>
    </w:p>
    <w:p w:rsidR="009F51D5" w:rsidRPr="006D672C" w:rsidRDefault="009F51D5" w:rsidP="00DC1E4A">
      <w:pPr>
        <w:ind w:left="-993"/>
        <w:rPr>
          <w:sz w:val="22"/>
          <w:szCs w:val="22"/>
        </w:rPr>
      </w:pPr>
      <w:r w:rsidRPr="006D672C">
        <w:rPr>
          <w:sz w:val="22"/>
          <w:szCs w:val="22"/>
        </w:rPr>
        <w:t>ОУ, территория: _____________________________________________________________________</w:t>
      </w:r>
      <w:r>
        <w:rPr>
          <w:sz w:val="22"/>
          <w:szCs w:val="22"/>
        </w:rPr>
        <w:t>___</w:t>
      </w:r>
      <w:r w:rsidRPr="006D672C">
        <w:rPr>
          <w:sz w:val="22"/>
          <w:szCs w:val="22"/>
        </w:rPr>
        <w:t>____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9215"/>
        <w:gridCol w:w="709"/>
      </w:tblGrid>
      <w:tr w:rsidR="009F51D5" w:rsidRPr="00326854" w:rsidTr="00822598">
        <w:trPr>
          <w:trHeight w:val="161"/>
        </w:trPr>
        <w:tc>
          <w:tcPr>
            <w:tcW w:w="850" w:type="dxa"/>
          </w:tcPr>
          <w:p w:rsidR="009F51D5" w:rsidRPr="00C4050E" w:rsidRDefault="009F51D5" w:rsidP="006D672C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9F51D5" w:rsidRDefault="009F51D5" w:rsidP="006D672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9F51D5" w:rsidRPr="00AC455E" w:rsidRDefault="009F51D5" w:rsidP="00DC1E4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9215" w:type="dxa"/>
          </w:tcPr>
          <w:p w:rsidR="009F51D5" w:rsidRDefault="009F51D5" w:rsidP="006D672C">
            <w:pPr>
              <w:jc w:val="center"/>
              <w:rPr>
                <w:sz w:val="20"/>
                <w:szCs w:val="20"/>
              </w:rPr>
            </w:pPr>
          </w:p>
          <w:p w:rsidR="009F51D5" w:rsidRPr="00AC455E" w:rsidRDefault="009F51D5" w:rsidP="006D672C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9F51D5" w:rsidRPr="00AC455E" w:rsidRDefault="009F51D5" w:rsidP="006D6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F51D5" w:rsidRPr="00AC455E" w:rsidRDefault="009F51D5" w:rsidP="006D672C">
            <w:pPr>
              <w:jc w:val="center"/>
              <w:rPr>
                <w:sz w:val="20"/>
                <w:szCs w:val="20"/>
              </w:rPr>
            </w:pPr>
          </w:p>
          <w:p w:rsidR="009F51D5" w:rsidRPr="00AC455E" w:rsidRDefault="009F51D5" w:rsidP="00EC796E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  <w:bookmarkStart w:id="0" w:name="_GoBack"/>
        <w:bookmarkEnd w:id="0"/>
      </w:tr>
      <w:tr w:rsidR="009F51D5" w:rsidRPr="00326854" w:rsidTr="00822598">
        <w:trPr>
          <w:trHeight w:val="161"/>
        </w:trPr>
        <w:tc>
          <w:tcPr>
            <w:tcW w:w="850" w:type="dxa"/>
            <w:vMerge w:val="restart"/>
            <w:textDirection w:val="btLr"/>
          </w:tcPr>
          <w:p w:rsidR="009F51D5" w:rsidRPr="0077288C" w:rsidRDefault="009F51D5" w:rsidP="000D5AA2">
            <w:pPr>
              <w:ind w:left="113" w:right="113"/>
              <w:jc w:val="center"/>
              <w:rPr>
                <w:sz w:val="16"/>
                <w:szCs w:val="16"/>
              </w:rPr>
            </w:pPr>
            <w:r w:rsidRPr="0077288C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215" w:type="dxa"/>
          </w:tcPr>
          <w:p w:rsidR="009F51D5" w:rsidRPr="00CD715B" w:rsidRDefault="009F51D5" w:rsidP="00B25A80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CD715B">
              <w:rPr>
                <w:sz w:val="20"/>
                <w:szCs w:val="20"/>
              </w:rPr>
              <w:t>Создает благоприятный психологический климат в общении с обуч</w:t>
            </w:r>
            <w:r>
              <w:rPr>
                <w:sz w:val="20"/>
                <w:szCs w:val="20"/>
              </w:rPr>
              <w:t>ающимися</w:t>
            </w:r>
            <w:r w:rsidRPr="00CD715B">
              <w:rPr>
                <w:sz w:val="20"/>
                <w:szCs w:val="20"/>
              </w:rPr>
              <w:t>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343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B25A80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CD715B">
              <w:rPr>
                <w:sz w:val="20"/>
                <w:szCs w:val="20"/>
              </w:rPr>
              <w:t>Использует знания об интересах и потребностях о</w:t>
            </w:r>
            <w:r>
              <w:rPr>
                <w:sz w:val="20"/>
                <w:szCs w:val="20"/>
              </w:rPr>
              <w:t xml:space="preserve">бучающихся </w:t>
            </w:r>
            <w:r w:rsidRPr="00CD715B">
              <w:rPr>
                <w:sz w:val="20"/>
                <w:szCs w:val="20"/>
              </w:rPr>
              <w:t xml:space="preserve">в педагогической деятельности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387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B25A80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 </w:t>
            </w:r>
            <w:r w:rsidRPr="00CD715B">
              <w:rPr>
                <w:sz w:val="20"/>
                <w:szCs w:val="20"/>
              </w:rPr>
              <w:t>Формирует социальную мотивацию о</w:t>
            </w:r>
            <w:r>
              <w:rPr>
                <w:sz w:val="20"/>
                <w:szCs w:val="20"/>
              </w:rPr>
              <w:t xml:space="preserve">бучающихся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 xml:space="preserve">, обладает педагогическим тактом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 w:val="restart"/>
            <w:textDirection w:val="btLr"/>
          </w:tcPr>
          <w:p w:rsidR="009F51D5" w:rsidRPr="0077288C" w:rsidRDefault="009F51D5" w:rsidP="000D5A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77288C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215" w:type="dxa"/>
          </w:tcPr>
          <w:p w:rsidR="009F51D5" w:rsidRPr="00CD715B" w:rsidRDefault="009F51D5" w:rsidP="00242066">
            <w:pPr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5. Формулирует цели и задач</w:t>
            </w:r>
            <w:r>
              <w:rPr>
                <w:sz w:val="20"/>
                <w:szCs w:val="20"/>
              </w:rPr>
              <w:t xml:space="preserve">и профессиональной деятельности, направленные </w:t>
            </w:r>
            <w:r w:rsidRPr="00CD715B">
              <w:rPr>
                <w:sz w:val="20"/>
                <w:szCs w:val="20"/>
              </w:rPr>
              <w:t>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D448CB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6. Осуществляет комплекс мероприятий по воспитанию, образованию, развитию и социальной защите личности в учреждениях, организациях и по месту жительства обучающихся (1 б.), выявляет интересы и потребности, трудности и проблемы, конфликтные ситуации, отклонения в поведении обучающихся и своевременно оказывает им социальную помощь и поддержку (2 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242066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14F1C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8. Эффективно внедряет в воспитательный процесс современные образовательные технологии (проектные, развивающие, здоровьесберегающие и др.)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210"/>
        </w:trPr>
        <w:tc>
          <w:tcPr>
            <w:tcW w:w="850" w:type="dxa"/>
            <w:vMerge w:val="restart"/>
            <w:textDirection w:val="btLr"/>
          </w:tcPr>
          <w:p w:rsidR="009F51D5" w:rsidRPr="0077288C" w:rsidRDefault="009F51D5" w:rsidP="00014F1C">
            <w:pPr>
              <w:jc w:val="center"/>
              <w:rPr>
                <w:sz w:val="18"/>
                <w:szCs w:val="18"/>
              </w:rPr>
            </w:pPr>
            <w:r w:rsidRPr="0077288C">
              <w:rPr>
                <w:sz w:val="18"/>
                <w:szCs w:val="18"/>
              </w:rPr>
              <w:t>Социальный</w:t>
            </w:r>
          </w:p>
        </w:tc>
        <w:tc>
          <w:tcPr>
            <w:tcW w:w="9215" w:type="dxa"/>
          </w:tcPr>
          <w:p w:rsidR="009F51D5" w:rsidRPr="00CD715B" w:rsidRDefault="009F51D5" w:rsidP="00D448CB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 xml:space="preserve"> </w:t>
            </w:r>
            <w:r w:rsidRPr="00CD715B">
              <w:rPr>
                <w:sz w:val="20"/>
                <w:szCs w:val="20"/>
              </w:rPr>
              <w:t>Развивает коммуникативные способности у обучающихся</w:t>
            </w:r>
            <w:r>
              <w:rPr>
                <w:sz w:val="20"/>
                <w:szCs w:val="20"/>
              </w:rPr>
              <w:t>,</w:t>
            </w:r>
            <w:r w:rsidRPr="00CD715B">
              <w:rPr>
                <w:sz w:val="20"/>
                <w:szCs w:val="20"/>
              </w:rPr>
              <w:t xml:space="preserve"> формирует коллектив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285"/>
        </w:trPr>
        <w:tc>
          <w:tcPr>
            <w:tcW w:w="850" w:type="dxa"/>
            <w:vMerge/>
            <w:textDirection w:val="btLr"/>
          </w:tcPr>
          <w:p w:rsidR="009F51D5" w:rsidRPr="0077288C" w:rsidRDefault="009F51D5" w:rsidP="00014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D448CB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 xml:space="preserve"> </w:t>
            </w:r>
            <w:r w:rsidRPr="00CD715B">
              <w:rPr>
                <w:sz w:val="20"/>
                <w:szCs w:val="20"/>
              </w:rPr>
              <w:t>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345"/>
        </w:trPr>
        <w:tc>
          <w:tcPr>
            <w:tcW w:w="850" w:type="dxa"/>
            <w:vMerge/>
            <w:textDirection w:val="btLr"/>
          </w:tcPr>
          <w:p w:rsidR="009F51D5" w:rsidRPr="0077288C" w:rsidRDefault="009F51D5" w:rsidP="00014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D448CB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11. Организует различные виды социально зна</w:t>
            </w:r>
            <w:r>
              <w:rPr>
                <w:sz w:val="20"/>
                <w:szCs w:val="20"/>
              </w:rPr>
              <w:t xml:space="preserve">чимой деятельности обучающихся </w:t>
            </w:r>
            <w:r w:rsidRPr="00CD715B">
              <w:rPr>
                <w:sz w:val="20"/>
                <w:szCs w:val="20"/>
              </w:rPr>
              <w:t>и взрослых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255"/>
        </w:trPr>
        <w:tc>
          <w:tcPr>
            <w:tcW w:w="850" w:type="dxa"/>
            <w:vMerge/>
            <w:textDirection w:val="btLr"/>
          </w:tcPr>
          <w:p w:rsidR="009F51D5" w:rsidRPr="0077288C" w:rsidRDefault="009F51D5" w:rsidP="00014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753"/>
        </w:trPr>
        <w:tc>
          <w:tcPr>
            <w:tcW w:w="850" w:type="dxa"/>
            <w:vMerge w:val="restart"/>
            <w:textDirection w:val="btLr"/>
          </w:tcPr>
          <w:p w:rsidR="009F51D5" w:rsidRPr="0077288C" w:rsidRDefault="009F51D5" w:rsidP="00014F1C">
            <w:pPr>
              <w:ind w:left="113" w:right="113"/>
              <w:jc w:val="center"/>
              <w:rPr>
                <w:sz w:val="18"/>
                <w:szCs w:val="18"/>
              </w:rPr>
            </w:pPr>
            <w:r w:rsidRPr="0077288C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color w:val="000000"/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CD715B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CD715B">
              <w:rPr>
                <w:sz w:val="20"/>
                <w:szCs w:val="20"/>
              </w:rPr>
              <w:t xml:space="preserve"> имеет стабильные</w:t>
            </w:r>
            <w:r w:rsidRPr="00CD715B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CD715B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CD715B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CD715B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textDirection w:val="btLr"/>
          </w:tcPr>
          <w:p w:rsidR="009F51D5" w:rsidRPr="0077288C" w:rsidRDefault="009F51D5" w:rsidP="000D5AA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</w:t>
            </w:r>
            <w:r>
              <w:rPr>
                <w:sz w:val="20"/>
                <w:szCs w:val="20"/>
              </w:rPr>
              <w:t xml:space="preserve">ием правительства РФ (от 05.08.2013г., </w:t>
            </w:r>
            <w:r w:rsidRPr="00CD715B">
              <w:rPr>
                <w:sz w:val="20"/>
                <w:szCs w:val="20"/>
              </w:rPr>
              <w:t>№ 662</w:t>
            </w:r>
            <w:r>
              <w:rPr>
                <w:sz w:val="20"/>
                <w:szCs w:val="20"/>
              </w:rPr>
              <w:t>) имеет стабильные положительные</w:t>
            </w:r>
            <w:r w:rsidRPr="00CD715B">
              <w:rPr>
                <w:sz w:val="20"/>
                <w:szCs w:val="20"/>
              </w:rPr>
              <w:t xml:space="preserve"> результаты освоения обучающимися образовательных программ (1 б.), достижение обучающимися положительной динамики результатов ос</w:t>
            </w:r>
            <w:r>
              <w:rPr>
                <w:sz w:val="20"/>
                <w:szCs w:val="20"/>
              </w:rPr>
              <w:t>воения образовательных программ</w:t>
            </w:r>
            <w:r w:rsidRPr="00CD715B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330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242066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 xml:space="preserve">15. Осуществляет анализ результатов образовательных достижений </w:t>
            </w:r>
            <w:r w:rsidRPr="00CD715B">
              <w:rPr>
                <w:color w:val="000000"/>
                <w:sz w:val="20"/>
                <w:szCs w:val="20"/>
              </w:rPr>
              <w:t>обучающихся</w:t>
            </w:r>
            <w:r w:rsidRPr="00CD715B">
              <w:rPr>
                <w:sz w:val="20"/>
                <w:szCs w:val="20"/>
              </w:rPr>
              <w:t xml:space="preserve"> с учетом психолого-физиологических особенностей</w:t>
            </w:r>
            <w:r>
              <w:rPr>
                <w:sz w:val="20"/>
                <w:szCs w:val="20"/>
              </w:rPr>
              <w:t>,</w:t>
            </w:r>
            <w:r w:rsidRPr="00CD715B">
              <w:rPr>
                <w:sz w:val="20"/>
                <w:szCs w:val="20"/>
              </w:rPr>
              <w:t xml:space="preserve"> личностного развития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330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CD715B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16. Определяет задачи, формы, методы социально-педагогической работы с обучающимися. Разрабатывает дидактические и методические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332"/>
        </w:trPr>
        <w:tc>
          <w:tcPr>
            <w:tcW w:w="850" w:type="dxa"/>
            <w:vMerge w:val="restart"/>
            <w:textDirection w:val="btLr"/>
          </w:tcPr>
          <w:p w:rsidR="009F51D5" w:rsidRPr="0077288C" w:rsidRDefault="009F51D5" w:rsidP="000D5A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77288C">
              <w:rPr>
                <w:sz w:val="18"/>
                <w:szCs w:val="18"/>
              </w:rPr>
              <w:t>Творческий</w:t>
            </w: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 xml:space="preserve">18. Вовлекает обучающихся во внеурочную, внеклассную деятельность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287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14F1C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 xml:space="preserve">19. Привлекает обучающихся </w:t>
            </w:r>
            <w:r w:rsidRPr="00CD715B">
              <w:rPr>
                <w:color w:val="000000"/>
                <w:sz w:val="20"/>
                <w:szCs w:val="20"/>
              </w:rPr>
              <w:t xml:space="preserve">к участию </w:t>
            </w:r>
            <w:r w:rsidRPr="00CD715B">
              <w:rPr>
                <w:sz w:val="20"/>
                <w:szCs w:val="20"/>
              </w:rPr>
              <w:t>в, конкурсах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77288C" w:rsidRDefault="009F51D5" w:rsidP="000D5AA2">
            <w:pPr>
              <w:rPr>
                <w:sz w:val="18"/>
                <w:szCs w:val="18"/>
              </w:rPr>
            </w:pP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265"/>
        </w:trPr>
        <w:tc>
          <w:tcPr>
            <w:tcW w:w="850" w:type="dxa"/>
            <w:vMerge w:val="restart"/>
            <w:textDirection w:val="btLr"/>
          </w:tcPr>
          <w:p w:rsidR="009F51D5" w:rsidRPr="0077288C" w:rsidRDefault="009F51D5" w:rsidP="000D5A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77288C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215" w:type="dxa"/>
          </w:tcPr>
          <w:p w:rsidR="009F51D5" w:rsidRPr="00CD715B" w:rsidRDefault="009F51D5" w:rsidP="008E4032">
            <w:pPr>
              <w:jc w:val="both"/>
              <w:rPr>
                <w:sz w:val="20"/>
                <w:szCs w:val="20"/>
              </w:rPr>
            </w:pPr>
            <w:r w:rsidRPr="00CD715B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CD715B">
              <w:rPr>
                <w:sz w:val="20"/>
                <w:szCs w:val="20"/>
              </w:rPr>
              <w:t>(1 б.), в разработке программно-методического сопровождения</w:t>
            </w:r>
            <w:r>
              <w:rPr>
                <w:sz w:val="20"/>
                <w:szCs w:val="20"/>
              </w:rPr>
              <w:t xml:space="preserve"> </w:t>
            </w:r>
            <w:r w:rsidRPr="00CD715B">
              <w:rPr>
                <w:sz w:val="20"/>
                <w:szCs w:val="20"/>
              </w:rPr>
              <w:t>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CD715B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265"/>
        </w:trPr>
        <w:tc>
          <w:tcPr>
            <w:tcW w:w="850" w:type="dxa"/>
            <w:vMerge/>
            <w:textDirection w:val="btLr"/>
          </w:tcPr>
          <w:p w:rsidR="009F51D5" w:rsidRPr="00326854" w:rsidRDefault="009F51D5" w:rsidP="000D5AA2">
            <w:pPr>
              <w:ind w:left="113" w:right="113"/>
              <w:jc w:val="center"/>
            </w:pPr>
          </w:p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color w:val="000000"/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22.Транслирует в педагогических коллективах опыт практических результатов своей профессиональной деятельности (1 б.), в том числе экс</w:t>
            </w:r>
            <w:r>
              <w:rPr>
                <w:sz w:val="20"/>
                <w:szCs w:val="20"/>
              </w:rPr>
              <w:t xml:space="preserve">периментальной и инновационной </w:t>
            </w:r>
            <w:r w:rsidRPr="00CD715B">
              <w:rPr>
                <w:sz w:val="20"/>
                <w:szCs w:val="20"/>
              </w:rPr>
              <w:t xml:space="preserve">(2 б.)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326854" w:rsidRDefault="009F51D5" w:rsidP="000D5AA2"/>
        </w:tc>
        <w:tc>
          <w:tcPr>
            <w:tcW w:w="9215" w:type="dxa"/>
          </w:tcPr>
          <w:p w:rsidR="009F51D5" w:rsidRPr="00CD715B" w:rsidRDefault="009F51D5" w:rsidP="000D5AA2">
            <w:pPr>
              <w:jc w:val="both"/>
              <w:rPr>
                <w:sz w:val="20"/>
                <w:szCs w:val="20"/>
              </w:rPr>
            </w:pPr>
            <w:r w:rsidRPr="00CD715B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CD715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F51D5" w:rsidRPr="00326854" w:rsidRDefault="009F51D5" w:rsidP="000D5AA2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850" w:type="dxa"/>
            <w:vMerge/>
            <w:vAlign w:val="center"/>
          </w:tcPr>
          <w:p w:rsidR="009F51D5" w:rsidRPr="0092741F" w:rsidRDefault="009F51D5" w:rsidP="0000269E"/>
        </w:tc>
        <w:tc>
          <w:tcPr>
            <w:tcW w:w="9215" w:type="dxa"/>
          </w:tcPr>
          <w:p w:rsidR="009F51D5" w:rsidRPr="00CD715B" w:rsidRDefault="009F51D5" w:rsidP="0000269E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9F51D5" w:rsidRPr="00326854" w:rsidRDefault="009F51D5" w:rsidP="0000269E">
            <w:pPr>
              <w:jc w:val="center"/>
            </w:pPr>
          </w:p>
        </w:tc>
      </w:tr>
      <w:tr w:rsidR="009F51D5" w:rsidRPr="00326854" w:rsidTr="00822598">
        <w:trPr>
          <w:trHeight w:val="161"/>
        </w:trPr>
        <w:tc>
          <w:tcPr>
            <w:tcW w:w="10065" w:type="dxa"/>
            <w:gridSpan w:val="2"/>
          </w:tcPr>
          <w:p w:rsidR="009F51D5" w:rsidRDefault="009F51D5" w:rsidP="0000269E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9F51D5" w:rsidRPr="004B060C" w:rsidRDefault="009F51D5" w:rsidP="0000269E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9F51D5" w:rsidRDefault="009F51D5" w:rsidP="000026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9F51D5" w:rsidRDefault="009F51D5" w:rsidP="000026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9F51D5" w:rsidRPr="00AC455E" w:rsidRDefault="009F51D5" w:rsidP="00852885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9F51D5" w:rsidRPr="00326854" w:rsidRDefault="009F51D5" w:rsidP="0000269E">
            <w:pPr>
              <w:jc w:val="center"/>
            </w:pPr>
          </w:p>
        </w:tc>
      </w:tr>
    </w:tbl>
    <w:p w:rsidR="009F51D5" w:rsidRDefault="009F51D5" w:rsidP="0063291F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9F51D5" w:rsidRDefault="009F51D5" w:rsidP="0063291F">
      <w:pPr>
        <w:ind w:left="-993"/>
        <w:jc w:val="both"/>
      </w:pPr>
      <w:r>
        <w:t>«_____» __________________ 20____г.</w:t>
      </w:r>
    </w:p>
    <w:p w:rsidR="009F51D5" w:rsidRDefault="009F51D5" w:rsidP="0063291F">
      <w:pPr>
        <w:ind w:left="-993"/>
        <w:jc w:val="both"/>
      </w:pPr>
    </w:p>
    <w:p w:rsidR="009F51D5" w:rsidRPr="00CE71B7" w:rsidRDefault="009F51D5" w:rsidP="0063291F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9F51D5" w:rsidRDefault="009F51D5" w:rsidP="0063291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9F51D5" w:rsidRDefault="009F51D5" w:rsidP="0063291F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9F51D5" w:rsidRDefault="009F51D5" w:rsidP="0063291F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1134" w:firstLine="1134"/>
        <w:rPr>
          <w:b/>
          <w:sz w:val="28"/>
          <w:szCs w:val="28"/>
        </w:rPr>
      </w:pPr>
    </w:p>
    <w:p w:rsidR="009F51D5" w:rsidRDefault="009F51D5" w:rsidP="0063291F">
      <w:pPr>
        <w:ind w:left="-1134" w:firstLine="1134"/>
        <w:rPr>
          <w:b/>
          <w:sz w:val="28"/>
          <w:szCs w:val="28"/>
        </w:rPr>
      </w:pPr>
    </w:p>
    <w:p w:rsidR="009F51D5" w:rsidRDefault="009F51D5" w:rsidP="0063291F">
      <w:pPr>
        <w:ind w:left="-1134" w:firstLine="1134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ind w:left="-993"/>
        <w:jc w:val="center"/>
        <w:rPr>
          <w:b/>
          <w:sz w:val="28"/>
          <w:szCs w:val="28"/>
        </w:rPr>
      </w:pPr>
    </w:p>
    <w:p w:rsidR="009F51D5" w:rsidRDefault="009F51D5" w:rsidP="0063291F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9F51D5" w:rsidRPr="009A0D2E" w:rsidRDefault="009F51D5" w:rsidP="0063291F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9F51D5" w:rsidRDefault="009F51D5" w:rsidP="0063291F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51D5" w:rsidRPr="006E5B9F" w:rsidRDefault="009F51D5" w:rsidP="0063291F">
      <w:pPr>
        <w:jc w:val="both"/>
      </w:pPr>
      <w:r w:rsidRPr="006E5B9F">
        <w:t xml:space="preserve"> </w:t>
      </w:r>
    </w:p>
    <w:p w:rsidR="009F51D5" w:rsidRPr="006E5B9F" w:rsidRDefault="009F51D5" w:rsidP="0063291F">
      <w:pPr>
        <w:jc w:val="both"/>
      </w:pPr>
      <w:r w:rsidRPr="006E5B9F">
        <w:t>Подпись аттестующегося___________________________</w:t>
      </w:r>
    </w:p>
    <w:p w:rsidR="009F51D5" w:rsidRDefault="009F51D5" w:rsidP="0063291F">
      <w:pPr>
        <w:jc w:val="both"/>
      </w:pPr>
    </w:p>
    <w:p w:rsidR="009F51D5" w:rsidRPr="006E5B9F" w:rsidRDefault="009F51D5" w:rsidP="0063291F">
      <w:pPr>
        <w:jc w:val="both"/>
      </w:pPr>
      <w:r w:rsidRPr="006E5B9F">
        <w:t>Дата «_____» ____________________20 ___г.</w:t>
      </w:r>
    </w:p>
    <w:p w:rsidR="009F51D5" w:rsidRPr="006E5B9F" w:rsidRDefault="009F51D5" w:rsidP="0063291F">
      <w:pPr>
        <w:jc w:val="both"/>
      </w:pPr>
    </w:p>
    <w:p w:rsidR="009F51D5" w:rsidRPr="006E5B9F" w:rsidRDefault="009F51D5" w:rsidP="0063291F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9F51D5" w:rsidRPr="006E5B9F" w:rsidRDefault="009F51D5" w:rsidP="0063291F">
      <w:pPr>
        <w:jc w:val="both"/>
      </w:pPr>
      <w:r w:rsidRPr="006E5B9F">
        <w:t>_________________________________________________________________________________</w:t>
      </w:r>
    </w:p>
    <w:p w:rsidR="009F51D5" w:rsidRPr="006E5B9F" w:rsidRDefault="009F51D5" w:rsidP="0063291F">
      <w:pPr>
        <w:jc w:val="both"/>
      </w:pPr>
      <w:r w:rsidRPr="006E5B9F">
        <w:t>_________________________________________________________________________________</w:t>
      </w:r>
    </w:p>
    <w:p w:rsidR="009F51D5" w:rsidRPr="006E5B9F" w:rsidRDefault="009F51D5" w:rsidP="0063291F">
      <w:pPr>
        <w:jc w:val="both"/>
      </w:pPr>
      <w:r w:rsidRPr="006E5B9F">
        <w:t>_________________________________________________________________________________</w:t>
      </w:r>
    </w:p>
    <w:p w:rsidR="009F51D5" w:rsidRPr="006E5B9F" w:rsidRDefault="009F51D5" w:rsidP="0063291F">
      <w:pPr>
        <w:jc w:val="both"/>
      </w:pPr>
      <w:r w:rsidRPr="006E5B9F">
        <w:t>_________________________________________________________________________________</w:t>
      </w:r>
    </w:p>
    <w:p w:rsidR="009F51D5" w:rsidRPr="006E5B9F" w:rsidRDefault="009F51D5" w:rsidP="0063291F">
      <w:pPr>
        <w:jc w:val="both"/>
      </w:pPr>
      <w:r w:rsidRPr="006E5B9F">
        <w:t>_________________________________________________________________________________</w:t>
      </w:r>
    </w:p>
    <w:p w:rsidR="009F51D5" w:rsidRDefault="009F51D5" w:rsidP="0063291F"/>
    <w:p w:rsidR="009F51D5" w:rsidRPr="006E5B9F" w:rsidRDefault="009F51D5" w:rsidP="0063291F">
      <w:r w:rsidRPr="006E5B9F">
        <w:t>Руководитель ОО: ___________________________________________</w:t>
      </w:r>
    </w:p>
    <w:p w:rsidR="009F51D5" w:rsidRPr="006E5B9F" w:rsidRDefault="009F51D5" w:rsidP="0063291F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9F51D5" w:rsidRPr="006E5B9F" w:rsidRDefault="009F51D5" w:rsidP="0063291F">
      <w:pPr>
        <w:jc w:val="both"/>
      </w:pPr>
      <w:r w:rsidRPr="006E5B9F">
        <w:t>Дата «_____» ____________________20 ___г.</w:t>
      </w:r>
    </w:p>
    <w:p w:rsidR="009F51D5" w:rsidRDefault="009F51D5" w:rsidP="0063291F"/>
    <w:p w:rsidR="009F51D5" w:rsidRDefault="009F51D5" w:rsidP="0063291F">
      <w:r>
        <w:t xml:space="preserve">С рекомендациями ознакомлен (а): __________________________________________________ </w:t>
      </w:r>
    </w:p>
    <w:p w:rsidR="009F51D5" w:rsidRPr="00CC3921" w:rsidRDefault="009F51D5" w:rsidP="0063291F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9F51D5" w:rsidRDefault="009F51D5" w:rsidP="0063291F">
      <w:pPr>
        <w:jc w:val="both"/>
        <w:rPr>
          <w:sz w:val="28"/>
          <w:szCs w:val="28"/>
        </w:rPr>
      </w:pPr>
      <w:r>
        <w:t>«____»_______________20___ года</w:t>
      </w:r>
    </w:p>
    <w:p w:rsidR="009F51D5" w:rsidRDefault="009F51D5" w:rsidP="0063291F">
      <w:pPr>
        <w:pStyle w:val="NoSpacing"/>
        <w:rPr>
          <w:sz w:val="20"/>
          <w:szCs w:val="20"/>
        </w:rPr>
      </w:pPr>
    </w:p>
    <w:p w:rsidR="009F51D5" w:rsidRDefault="009F51D5" w:rsidP="0063291F">
      <w:pPr>
        <w:pStyle w:val="NoSpacing"/>
        <w:rPr>
          <w:sz w:val="20"/>
          <w:szCs w:val="20"/>
        </w:rPr>
      </w:pPr>
    </w:p>
    <w:p w:rsidR="009F51D5" w:rsidRPr="0068532A" w:rsidRDefault="009F51D5" w:rsidP="0063291F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9F51D5" w:rsidRPr="00384CE6" w:rsidRDefault="009F51D5" w:rsidP="0063291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9F51D5" w:rsidRPr="00384CE6" w:rsidRDefault="009F51D5" w:rsidP="0063291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9F51D5" w:rsidRPr="00516F42" w:rsidRDefault="009F51D5" w:rsidP="0063291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9F51D5" w:rsidRPr="001575F0" w:rsidRDefault="009F51D5" w:rsidP="0063291F">
      <w:pPr>
        <w:rPr>
          <w:sz w:val="16"/>
          <w:szCs w:val="16"/>
        </w:rPr>
      </w:pPr>
    </w:p>
    <w:p w:rsidR="009F51D5" w:rsidRDefault="009F51D5" w:rsidP="00EC796E">
      <w:pPr>
        <w:ind w:left="-993"/>
        <w:jc w:val="both"/>
        <w:rPr>
          <w:sz w:val="20"/>
          <w:szCs w:val="20"/>
        </w:rPr>
      </w:pPr>
    </w:p>
    <w:p w:rsidR="009F51D5" w:rsidRDefault="009F51D5"/>
    <w:p w:rsidR="009F51D5" w:rsidRDefault="009F51D5"/>
    <w:p w:rsidR="009F51D5" w:rsidRDefault="009F51D5"/>
    <w:p w:rsidR="009F51D5" w:rsidRDefault="009F51D5"/>
    <w:sectPr w:rsidR="009F51D5" w:rsidSect="0063291F">
      <w:pgSz w:w="11906" w:h="16838"/>
      <w:pgMar w:top="360" w:right="746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F1C"/>
    <w:rsid w:val="0000269E"/>
    <w:rsid w:val="00014F1C"/>
    <w:rsid w:val="000616EE"/>
    <w:rsid w:val="000D5AA2"/>
    <w:rsid w:val="000F5E50"/>
    <w:rsid w:val="001575F0"/>
    <w:rsid w:val="001B4AF2"/>
    <w:rsid w:val="001E3097"/>
    <w:rsid w:val="002109E5"/>
    <w:rsid w:val="00242066"/>
    <w:rsid w:val="00263224"/>
    <w:rsid w:val="00326854"/>
    <w:rsid w:val="00384CE6"/>
    <w:rsid w:val="00407233"/>
    <w:rsid w:val="004572D9"/>
    <w:rsid w:val="004B060C"/>
    <w:rsid w:val="00516F42"/>
    <w:rsid w:val="005915C0"/>
    <w:rsid w:val="005B36C5"/>
    <w:rsid w:val="005C62B9"/>
    <w:rsid w:val="006108C8"/>
    <w:rsid w:val="0063291F"/>
    <w:rsid w:val="00644B6B"/>
    <w:rsid w:val="0068532A"/>
    <w:rsid w:val="006D672C"/>
    <w:rsid w:val="006E5B9F"/>
    <w:rsid w:val="0077288C"/>
    <w:rsid w:val="007A0602"/>
    <w:rsid w:val="00822598"/>
    <w:rsid w:val="00852885"/>
    <w:rsid w:val="008E4032"/>
    <w:rsid w:val="0092741F"/>
    <w:rsid w:val="009512C7"/>
    <w:rsid w:val="009A0D2E"/>
    <w:rsid w:val="009F51D5"/>
    <w:rsid w:val="00AC455E"/>
    <w:rsid w:val="00B25A80"/>
    <w:rsid w:val="00B27B87"/>
    <w:rsid w:val="00B44642"/>
    <w:rsid w:val="00BD05DE"/>
    <w:rsid w:val="00C4050E"/>
    <w:rsid w:val="00CC3921"/>
    <w:rsid w:val="00CD715B"/>
    <w:rsid w:val="00CE71B7"/>
    <w:rsid w:val="00D11595"/>
    <w:rsid w:val="00D448CB"/>
    <w:rsid w:val="00DA0083"/>
    <w:rsid w:val="00DC1E4A"/>
    <w:rsid w:val="00E12641"/>
    <w:rsid w:val="00E134E7"/>
    <w:rsid w:val="00EC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63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3224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77288C"/>
    <w:pPr>
      <w:ind w:left="720"/>
      <w:contextualSpacing/>
    </w:pPr>
  </w:style>
  <w:style w:type="paragraph" w:styleId="NoSpacing">
    <w:name w:val="No Spacing"/>
    <w:uiPriority w:val="99"/>
    <w:qFormat/>
    <w:rsid w:val="0063291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1008</Words>
  <Characters>5752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25</cp:revision>
  <cp:lastPrinted>2016-02-20T07:26:00Z</cp:lastPrinted>
  <dcterms:created xsi:type="dcterms:W3CDTF">2016-02-16T03:45:00Z</dcterms:created>
  <dcterms:modified xsi:type="dcterms:W3CDTF">2017-01-24T09:16:00Z</dcterms:modified>
</cp:coreProperties>
</file>